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E3D" w:rsidRPr="006E6350" w:rsidRDefault="00ED4C5C" w:rsidP="00E13E3D">
      <w:r>
        <w:t>Total Pending Claims by L</w:t>
      </w:r>
      <w:r w:rsidR="00AE47B8">
        <w:t>evel</w:t>
      </w:r>
      <w:r w:rsidR="00A47FBF">
        <w:t xml:space="preserve"> for Fiscal Year 2018</w:t>
      </w:r>
      <w:r w:rsidR="00E13E3D" w:rsidRPr="006E6350">
        <w:t>.</w:t>
      </w:r>
    </w:p>
    <w:p w:rsidR="008B0E83" w:rsidRDefault="008B0E83" w:rsidP="00E13E3D">
      <w:bookmarkStart w:id="0" w:name="3"/>
      <w:bookmarkEnd w:id="0"/>
    </w:p>
    <w:p w:rsidR="00BF1587" w:rsidRDefault="00BF1587" w:rsidP="00E13E3D"/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4380"/>
      </w:tblGrid>
      <w:tr w:rsidR="00D73476" w:rsidRPr="00D73476" w:rsidTr="00AE3B47">
        <w:trPr>
          <w:trHeight w:val="570"/>
        </w:trPr>
        <w:tc>
          <w:tcPr>
            <w:tcW w:w="3330" w:type="dxa"/>
            <w:shd w:val="clear" w:color="auto" w:fill="CCFF66"/>
          </w:tcPr>
          <w:p w:rsidR="00D73476" w:rsidRPr="00D73476" w:rsidRDefault="00D73476" w:rsidP="00D73476">
            <w:pPr>
              <w:widowControl w:val="0"/>
              <w:autoSpaceDE w:val="0"/>
              <w:autoSpaceDN w:val="0"/>
              <w:spacing w:line="275" w:lineRule="exact"/>
              <w:ind w:left="112"/>
              <w:rPr>
                <w:rFonts w:ascii="Arial" w:eastAsia="Arial" w:hAnsi="Arial" w:cs="Arial"/>
                <w:szCs w:val="22"/>
              </w:rPr>
            </w:pPr>
            <w:r w:rsidRPr="00D73476">
              <w:rPr>
                <w:rFonts w:ascii="Arial" w:eastAsia="Arial" w:hAnsi="Arial" w:cs="Arial"/>
                <w:color w:val="1D1B11"/>
                <w:szCs w:val="22"/>
              </w:rPr>
              <w:t>Initial Pending counts EOY</w:t>
            </w:r>
          </w:p>
          <w:p w:rsidR="00D73476" w:rsidRPr="00D73476" w:rsidRDefault="00D73476" w:rsidP="00D73476">
            <w:pPr>
              <w:widowControl w:val="0"/>
              <w:autoSpaceDE w:val="0"/>
              <w:autoSpaceDN w:val="0"/>
              <w:spacing w:before="9" w:line="266" w:lineRule="exact"/>
              <w:ind w:left="112"/>
              <w:rPr>
                <w:rFonts w:ascii="Arial" w:eastAsia="Arial" w:hAnsi="Arial" w:cs="Arial"/>
                <w:szCs w:val="22"/>
              </w:rPr>
            </w:pPr>
            <w:r w:rsidRPr="00D73476">
              <w:rPr>
                <w:rFonts w:ascii="Arial" w:eastAsia="Arial" w:hAnsi="Arial" w:cs="Arial"/>
                <w:color w:val="1D1B11"/>
                <w:szCs w:val="22"/>
              </w:rPr>
              <w:t>18</w:t>
            </w:r>
          </w:p>
        </w:tc>
        <w:tc>
          <w:tcPr>
            <w:tcW w:w="4380" w:type="dxa"/>
            <w:shd w:val="clear" w:color="auto" w:fill="CCFF66"/>
          </w:tcPr>
          <w:p w:rsidR="00D73476" w:rsidRPr="00D73476" w:rsidRDefault="00D73476" w:rsidP="00D73476">
            <w:pPr>
              <w:widowControl w:val="0"/>
              <w:autoSpaceDE w:val="0"/>
              <w:autoSpaceDN w:val="0"/>
              <w:spacing w:line="275" w:lineRule="exact"/>
              <w:ind w:left="112"/>
              <w:rPr>
                <w:rFonts w:ascii="Arial" w:eastAsia="Arial" w:hAnsi="Arial" w:cs="Arial"/>
                <w:szCs w:val="22"/>
              </w:rPr>
            </w:pPr>
            <w:r w:rsidRPr="00D73476">
              <w:rPr>
                <w:rFonts w:ascii="Arial" w:eastAsia="Arial" w:hAnsi="Arial" w:cs="Arial"/>
                <w:color w:val="1D1B11"/>
                <w:szCs w:val="22"/>
              </w:rPr>
              <w:t>Reconsideration Pending counts EOY</w:t>
            </w:r>
          </w:p>
          <w:p w:rsidR="00D73476" w:rsidRPr="00D73476" w:rsidRDefault="00D73476" w:rsidP="00D73476">
            <w:pPr>
              <w:widowControl w:val="0"/>
              <w:autoSpaceDE w:val="0"/>
              <w:autoSpaceDN w:val="0"/>
              <w:spacing w:before="9" w:line="266" w:lineRule="exact"/>
              <w:ind w:left="112"/>
              <w:rPr>
                <w:rFonts w:ascii="Arial" w:eastAsia="Arial" w:hAnsi="Arial" w:cs="Arial"/>
                <w:szCs w:val="22"/>
              </w:rPr>
            </w:pPr>
            <w:r w:rsidRPr="00D73476">
              <w:rPr>
                <w:rFonts w:ascii="Arial" w:eastAsia="Arial" w:hAnsi="Arial" w:cs="Arial"/>
                <w:color w:val="1D1B11"/>
                <w:szCs w:val="22"/>
              </w:rPr>
              <w:t>18</w:t>
            </w:r>
          </w:p>
        </w:tc>
      </w:tr>
      <w:tr w:rsidR="00D73476" w:rsidRPr="00D73476" w:rsidTr="00AE3B47">
        <w:trPr>
          <w:trHeight w:val="285"/>
        </w:trPr>
        <w:tc>
          <w:tcPr>
            <w:tcW w:w="3330" w:type="dxa"/>
          </w:tcPr>
          <w:p w:rsidR="00D73476" w:rsidRPr="00D73476" w:rsidRDefault="00D73476" w:rsidP="00D73476">
            <w:pPr>
              <w:widowControl w:val="0"/>
              <w:autoSpaceDE w:val="0"/>
              <w:autoSpaceDN w:val="0"/>
              <w:spacing w:line="265" w:lineRule="exact"/>
              <w:ind w:left="112"/>
              <w:rPr>
                <w:rFonts w:ascii="Arial" w:eastAsia="Arial" w:hAnsi="Arial" w:cs="Arial"/>
                <w:b/>
                <w:szCs w:val="22"/>
              </w:rPr>
            </w:pPr>
            <w:r w:rsidRPr="00D73476">
              <w:rPr>
                <w:rFonts w:ascii="Arial" w:eastAsia="Arial" w:hAnsi="Arial" w:cs="Arial"/>
                <w:color w:val="1D1B11"/>
                <w:szCs w:val="22"/>
              </w:rPr>
              <w:t xml:space="preserve">202,134 – </w:t>
            </w:r>
            <w:r w:rsidRPr="00D73476">
              <w:rPr>
                <w:rFonts w:ascii="Arial" w:eastAsia="Arial" w:hAnsi="Arial" w:cs="Arial"/>
                <w:b/>
                <w:color w:val="1D1B11"/>
                <w:szCs w:val="22"/>
              </w:rPr>
              <w:t>Title II</w:t>
            </w:r>
          </w:p>
        </w:tc>
        <w:tc>
          <w:tcPr>
            <w:tcW w:w="4380" w:type="dxa"/>
          </w:tcPr>
          <w:p w:rsidR="00D73476" w:rsidRPr="00D73476" w:rsidRDefault="00D73476" w:rsidP="00D73476">
            <w:pPr>
              <w:widowControl w:val="0"/>
              <w:autoSpaceDE w:val="0"/>
              <w:autoSpaceDN w:val="0"/>
              <w:spacing w:line="265" w:lineRule="exact"/>
              <w:ind w:left="112"/>
              <w:rPr>
                <w:rFonts w:ascii="Arial" w:eastAsia="Arial" w:hAnsi="Arial" w:cs="Arial"/>
                <w:b/>
                <w:szCs w:val="22"/>
              </w:rPr>
            </w:pPr>
            <w:r w:rsidRPr="00D73476">
              <w:rPr>
                <w:rFonts w:ascii="Arial" w:eastAsia="Arial" w:hAnsi="Arial" w:cs="Arial"/>
                <w:color w:val="1D1B11"/>
                <w:szCs w:val="22"/>
              </w:rPr>
              <w:t xml:space="preserve">44,387 – </w:t>
            </w:r>
            <w:r w:rsidRPr="00D73476">
              <w:rPr>
                <w:rFonts w:ascii="Arial" w:eastAsia="Arial" w:hAnsi="Arial" w:cs="Arial"/>
                <w:b/>
                <w:color w:val="1D1B11"/>
                <w:szCs w:val="22"/>
              </w:rPr>
              <w:t>Title II</w:t>
            </w:r>
          </w:p>
        </w:tc>
      </w:tr>
      <w:tr w:rsidR="00D73476" w:rsidRPr="00D73476" w:rsidTr="00AE3B47">
        <w:trPr>
          <w:trHeight w:val="282"/>
        </w:trPr>
        <w:tc>
          <w:tcPr>
            <w:tcW w:w="3330" w:type="dxa"/>
            <w:tcBorders>
              <w:bottom w:val="single" w:sz="8" w:space="0" w:color="000000"/>
            </w:tcBorders>
          </w:tcPr>
          <w:p w:rsidR="00D73476" w:rsidRPr="00D73476" w:rsidRDefault="00D73476" w:rsidP="00D73476">
            <w:pPr>
              <w:widowControl w:val="0"/>
              <w:autoSpaceDE w:val="0"/>
              <w:autoSpaceDN w:val="0"/>
              <w:spacing w:line="262" w:lineRule="exact"/>
              <w:ind w:left="112"/>
              <w:rPr>
                <w:rFonts w:ascii="Arial" w:eastAsia="Arial" w:hAnsi="Arial" w:cs="Arial"/>
                <w:b/>
                <w:szCs w:val="22"/>
              </w:rPr>
            </w:pPr>
            <w:r w:rsidRPr="00D73476">
              <w:rPr>
                <w:rFonts w:ascii="Arial" w:eastAsia="Arial" w:hAnsi="Arial" w:cs="Arial"/>
                <w:color w:val="1D1B11"/>
                <w:szCs w:val="22"/>
              </w:rPr>
              <w:t xml:space="preserve">217,028 - </w:t>
            </w:r>
            <w:r w:rsidRPr="00D73476">
              <w:rPr>
                <w:rFonts w:ascii="Arial" w:eastAsia="Arial" w:hAnsi="Arial" w:cs="Arial"/>
                <w:b/>
                <w:color w:val="1D1B11"/>
                <w:szCs w:val="22"/>
              </w:rPr>
              <w:t>Title XVI</w:t>
            </w:r>
          </w:p>
        </w:tc>
        <w:tc>
          <w:tcPr>
            <w:tcW w:w="4380" w:type="dxa"/>
            <w:tcBorders>
              <w:bottom w:val="single" w:sz="8" w:space="0" w:color="000000"/>
            </w:tcBorders>
          </w:tcPr>
          <w:p w:rsidR="00D73476" w:rsidRPr="00D73476" w:rsidRDefault="00D73476" w:rsidP="00D73476">
            <w:pPr>
              <w:widowControl w:val="0"/>
              <w:autoSpaceDE w:val="0"/>
              <w:autoSpaceDN w:val="0"/>
              <w:spacing w:line="262" w:lineRule="exact"/>
              <w:ind w:left="112"/>
              <w:rPr>
                <w:rFonts w:ascii="Arial" w:eastAsia="Arial" w:hAnsi="Arial" w:cs="Arial"/>
                <w:b/>
                <w:szCs w:val="22"/>
              </w:rPr>
            </w:pPr>
            <w:r w:rsidRPr="00D73476">
              <w:rPr>
                <w:rFonts w:ascii="Arial" w:eastAsia="Arial" w:hAnsi="Arial" w:cs="Arial"/>
                <w:color w:val="1D1B11"/>
                <w:szCs w:val="22"/>
              </w:rPr>
              <w:t xml:space="preserve">33,969 - </w:t>
            </w:r>
            <w:r w:rsidRPr="00D73476">
              <w:rPr>
                <w:rFonts w:ascii="Arial" w:eastAsia="Arial" w:hAnsi="Arial" w:cs="Arial"/>
                <w:b/>
                <w:color w:val="1D1B11"/>
                <w:szCs w:val="22"/>
              </w:rPr>
              <w:t>Title XVI</w:t>
            </w:r>
          </w:p>
        </w:tc>
      </w:tr>
      <w:tr w:rsidR="00D73476" w:rsidRPr="00D73476" w:rsidTr="00AE3B47">
        <w:trPr>
          <w:trHeight w:val="282"/>
        </w:trPr>
        <w:tc>
          <w:tcPr>
            <w:tcW w:w="3330" w:type="dxa"/>
            <w:tcBorders>
              <w:top w:val="single" w:sz="8" w:space="0" w:color="000000"/>
            </w:tcBorders>
          </w:tcPr>
          <w:p w:rsidR="00D73476" w:rsidRPr="00D73476" w:rsidRDefault="00D73476" w:rsidP="00D73476">
            <w:pPr>
              <w:widowControl w:val="0"/>
              <w:autoSpaceDE w:val="0"/>
              <w:autoSpaceDN w:val="0"/>
              <w:spacing w:line="263" w:lineRule="exact"/>
              <w:ind w:left="112"/>
              <w:rPr>
                <w:rFonts w:ascii="Arial" w:eastAsia="Arial" w:hAnsi="Arial" w:cs="Arial"/>
                <w:b/>
                <w:szCs w:val="22"/>
              </w:rPr>
            </w:pPr>
            <w:r w:rsidRPr="00D73476">
              <w:rPr>
                <w:rFonts w:ascii="Arial" w:eastAsia="Arial" w:hAnsi="Arial" w:cs="Arial"/>
                <w:color w:val="1D1B11"/>
                <w:szCs w:val="22"/>
              </w:rPr>
              <w:t xml:space="preserve">145,851 – </w:t>
            </w:r>
            <w:r w:rsidRPr="00D73476">
              <w:rPr>
                <w:rFonts w:ascii="Arial" w:eastAsia="Arial" w:hAnsi="Arial" w:cs="Arial"/>
                <w:b/>
                <w:color w:val="1D1B11"/>
                <w:szCs w:val="22"/>
              </w:rPr>
              <w:t>Title Concurrent</w:t>
            </w:r>
          </w:p>
        </w:tc>
        <w:tc>
          <w:tcPr>
            <w:tcW w:w="4380" w:type="dxa"/>
            <w:tcBorders>
              <w:top w:val="single" w:sz="8" w:space="0" w:color="000000"/>
            </w:tcBorders>
          </w:tcPr>
          <w:p w:rsidR="00D73476" w:rsidRPr="00D73476" w:rsidRDefault="00D73476" w:rsidP="00D73476">
            <w:pPr>
              <w:widowControl w:val="0"/>
              <w:autoSpaceDE w:val="0"/>
              <w:autoSpaceDN w:val="0"/>
              <w:spacing w:line="263" w:lineRule="exact"/>
              <w:ind w:left="112"/>
              <w:rPr>
                <w:rFonts w:ascii="Arial" w:eastAsia="Arial" w:hAnsi="Arial" w:cs="Arial"/>
                <w:b/>
                <w:szCs w:val="22"/>
              </w:rPr>
            </w:pPr>
            <w:r w:rsidRPr="00D73476">
              <w:rPr>
                <w:rFonts w:ascii="Arial" w:eastAsia="Arial" w:hAnsi="Arial" w:cs="Arial"/>
                <w:color w:val="1D1B11"/>
                <w:szCs w:val="22"/>
              </w:rPr>
              <w:t xml:space="preserve">36,672 – </w:t>
            </w:r>
            <w:r w:rsidRPr="00D73476">
              <w:rPr>
                <w:rFonts w:ascii="Arial" w:eastAsia="Arial" w:hAnsi="Arial" w:cs="Arial"/>
                <w:b/>
                <w:color w:val="1D1B11"/>
                <w:szCs w:val="22"/>
              </w:rPr>
              <w:t>Title Concurrent</w:t>
            </w:r>
          </w:p>
        </w:tc>
      </w:tr>
      <w:tr w:rsidR="00D73476" w:rsidRPr="00D73476" w:rsidTr="00AE3B47">
        <w:trPr>
          <w:trHeight w:val="285"/>
        </w:trPr>
        <w:tc>
          <w:tcPr>
            <w:tcW w:w="3330" w:type="dxa"/>
          </w:tcPr>
          <w:p w:rsidR="00D73476" w:rsidRPr="00D73476" w:rsidRDefault="00D73476" w:rsidP="00D73476">
            <w:pPr>
              <w:widowControl w:val="0"/>
              <w:autoSpaceDE w:val="0"/>
              <w:autoSpaceDN w:val="0"/>
              <w:spacing w:line="265" w:lineRule="exact"/>
              <w:ind w:left="112"/>
              <w:rPr>
                <w:rFonts w:ascii="Arial" w:eastAsia="Arial" w:hAnsi="Arial" w:cs="Arial"/>
                <w:b/>
                <w:szCs w:val="22"/>
              </w:rPr>
            </w:pPr>
            <w:r w:rsidRPr="00D73476">
              <w:rPr>
                <w:rFonts w:ascii="Arial" w:eastAsia="Arial" w:hAnsi="Arial" w:cs="Arial"/>
                <w:color w:val="1D1B11"/>
                <w:szCs w:val="22"/>
              </w:rPr>
              <w:t xml:space="preserve">Total = </w:t>
            </w:r>
            <w:r w:rsidRPr="00D73476">
              <w:rPr>
                <w:rFonts w:ascii="Arial" w:eastAsia="Arial" w:hAnsi="Arial" w:cs="Arial"/>
                <w:b/>
                <w:color w:val="1D1B11"/>
                <w:szCs w:val="22"/>
              </w:rPr>
              <w:t>565,013</w:t>
            </w:r>
          </w:p>
        </w:tc>
        <w:tc>
          <w:tcPr>
            <w:tcW w:w="4380" w:type="dxa"/>
          </w:tcPr>
          <w:p w:rsidR="00D73476" w:rsidRPr="00D73476" w:rsidRDefault="00D73476" w:rsidP="00D73476">
            <w:pPr>
              <w:widowControl w:val="0"/>
              <w:autoSpaceDE w:val="0"/>
              <w:autoSpaceDN w:val="0"/>
              <w:spacing w:line="265" w:lineRule="exact"/>
              <w:ind w:left="112"/>
              <w:rPr>
                <w:rFonts w:ascii="Arial" w:eastAsia="Arial" w:hAnsi="Arial" w:cs="Arial"/>
                <w:b/>
                <w:szCs w:val="22"/>
              </w:rPr>
            </w:pPr>
            <w:r w:rsidRPr="00D73476">
              <w:rPr>
                <w:rFonts w:ascii="Arial" w:eastAsia="Arial" w:hAnsi="Arial" w:cs="Arial"/>
                <w:color w:val="1D1B11"/>
                <w:szCs w:val="22"/>
              </w:rPr>
              <w:t xml:space="preserve">Total = </w:t>
            </w:r>
            <w:r w:rsidRPr="00D73476">
              <w:rPr>
                <w:rFonts w:ascii="Arial" w:eastAsia="Arial" w:hAnsi="Arial" w:cs="Arial"/>
                <w:b/>
                <w:color w:val="1D1B11"/>
                <w:szCs w:val="22"/>
              </w:rPr>
              <w:t>115,028</w:t>
            </w:r>
          </w:p>
        </w:tc>
      </w:tr>
    </w:tbl>
    <w:p w:rsidR="00A47FBF" w:rsidRDefault="005D04DC" w:rsidP="00E13E3D">
      <w:r>
        <w:t xml:space="preserve">  </w:t>
      </w:r>
    </w:p>
    <w:p w:rsidR="005D04DC" w:rsidRDefault="005D04DC" w:rsidP="00E13E3D"/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4380"/>
      </w:tblGrid>
      <w:tr w:rsidR="005D04DC" w:rsidRPr="00D73476" w:rsidTr="00AE3B47">
        <w:trPr>
          <w:trHeight w:val="570"/>
        </w:trPr>
        <w:tc>
          <w:tcPr>
            <w:tcW w:w="3330" w:type="dxa"/>
            <w:shd w:val="clear" w:color="auto" w:fill="CCFF66"/>
          </w:tcPr>
          <w:p w:rsidR="005D04DC" w:rsidRPr="00D73476" w:rsidRDefault="005D04DC" w:rsidP="00196768">
            <w:pPr>
              <w:widowControl w:val="0"/>
              <w:autoSpaceDE w:val="0"/>
              <w:autoSpaceDN w:val="0"/>
              <w:spacing w:before="9" w:line="266" w:lineRule="exact"/>
              <w:ind w:left="112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color w:val="1D1B11"/>
                <w:szCs w:val="22"/>
              </w:rPr>
              <w:t xml:space="preserve">Hearings Pending counts </w:t>
            </w:r>
            <w:r w:rsidR="00196768">
              <w:rPr>
                <w:rFonts w:ascii="Arial" w:eastAsia="Arial" w:hAnsi="Arial" w:cs="Arial"/>
                <w:color w:val="1D1B11"/>
                <w:szCs w:val="22"/>
              </w:rPr>
              <w:t>Month Ending 09/28/2018</w:t>
            </w:r>
          </w:p>
        </w:tc>
        <w:tc>
          <w:tcPr>
            <w:tcW w:w="4380" w:type="dxa"/>
            <w:shd w:val="clear" w:color="auto" w:fill="CCFF66"/>
          </w:tcPr>
          <w:p w:rsidR="005D04DC" w:rsidRPr="00D73476" w:rsidRDefault="00196768" w:rsidP="00AE3B47">
            <w:pPr>
              <w:widowControl w:val="0"/>
              <w:autoSpaceDE w:val="0"/>
              <w:autoSpaceDN w:val="0"/>
              <w:spacing w:before="9" w:line="266" w:lineRule="exact"/>
              <w:ind w:left="112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color w:val="1D1B11"/>
                <w:szCs w:val="22"/>
              </w:rPr>
              <w:t>AC Requests for Review Pending counts Month Ending 09/28/2018</w:t>
            </w:r>
          </w:p>
        </w:tc>
      </w:tr>
      <w:tr w:rsidR="005D04DC" w:rsidRPr="00D73476" w:rsidTr="00AE3B47">
        <w:trPr>
          <w:trHeight w:val="285"/>
        </w:trPr>
        <w:tc>
          <w:tcPr>
            <w:tcW w:w="3330" w:type="dxa"/>
          </w:tcPr>
          <w:p w:rsidR="005D04DC" w:rsidRPr="00D73476" w:rsidRDefault="00B817EA" w:rsidP="005D04DC">
            <w:pPr>
              <w:widowControl w:val="0"/>
              <w:autoSpaceDE w:val="0"/>
              <w:autoSpaceDN w:val="0"/>
              <w:spacing w:line="265" w:lineRule="exact"/>
              <w:ind w:left="112"/>
              <w:rPr>
                <w:rFonts w:ascii="Arial" w:eastAsia="Arial" w:hAnsi="Arial" w:cs="Arial"/>
                <w:b/>
                <w:szCs w:val="22"/>
              </w:rPr>
            </w:pPr>
            <w:r>
              <w:rPr>
                <w:rFonts w:ascii="Arial" w:eastAsia="Arial" w:hAnsi="Arial" w:cs="Arial"/>
                <w:color w:val="1D1B11"/>
                <w:szCs w:val="22"/>
              </w:rPr>
              <w:t>30</w:t>
            </w:r>
            <w:r w:rsidR="005D04DC">
              <w:rPr>
                <w:rFonts w:ascii="Arial" w:eastAsia="Arial" w:hAnsi="Arial" w:cs="Arial"/>
                <w:color w:val="1D1B11"/>
                <w:szCs w:val="22"/>
              </w:rPr>
              <w:t>6</w:t>
            </w:r>
            <w:r>
              <w:rPr>
                <w:rFonts w:ascii="Arial" w:eastAsia="Arial" w:hAnsi="Arial" w:cs="Arial"/>
                <w:color w:val="1D1B11"/>
                <w:szCs w:val="22"/>
              </w:rPr>
              <w:t>,</w:t>
            </w:r>
            <w:r w:rsidR="005D04DC">
              <w:rPr>
                <w:rFonts w:ascii="Arial" w:eastAsia="Arial" w:hAnsi="Arial" w:cs="Arial"/>
                <w:color w:val="1D1B11"/>
                <w:szCs w:val="22"/>
              </w:rPr>
              <w:t>589</w:t>
            </w:r>
            <w:r w:rsidR="005D04DC" w:rsidRPr="00D73476">
              <w:rPr>
                <w:rFonts w:ascii="Arial" w:eastAsia="Arial" w:hAnsi="Arial" w:cs="Arial"/>
                <w:color w:val="1D1B11"/>
                <w:szCs w:val="22"/>
              </w:rPr>
              <w:t xml:space="preserve"> – </w:t>
            </w:r>
            <w:r w:rsidR="005D04DC">
              <w:rPr>
                <w:rFonts w:ascii="Arial" w:eastAsia="Arial" w:hAnsi="Arial" w:cs="Arial"/>
                <w:b/>
                <w:color w:val="1D1B11"/>
                <w:szCs w:val="22"/>
              </w:rPr>
              <w:t>DI</w:t>
            </w:r>
          </w:p>
        </w:tc>
        <w:tc>
          <w:tcPr>
            <w:tcW w:w="4380" w:type="dxa"/>
          </w:tcPr>
          <w:p w:rsidR="005D04DC" w:rsidRPr="00D73476" w:rsidRDefault="00196768" w:rsidP="00AE3B47">
            <w:pPr>
              <w:widowControl w:val="0"/>
              <w:autoSpaceDE w:val="0"/>
              <w:autoSpaceDN w:val="0"/>
              <w:spacing w:line="265" w:lineRule="exact"/>
              <w:ind w:left="112"/>
              <w:rPr>
                <w:rFonts w:ascii="Arial" w:eastAsia="Arial" w:hAnsi="Arial" w:cs="Arial"/>
                <w:b/>
                <w:szCs w:val="22"/>
              </w:rPr>
            </w:pPr>
            <w:r>
              <w:rPr>
                <w:rFonts w:ascii="Arial" w:eastAsia="Arial" w:hAnsi="Arial" w:cs="Arial"/>
                <w:color w:val="1D1B11"/>
                <w:szCs w:val="22"/>
              </w:rPr>
              <w:t xml:space="preserve">30,752- </w:t>
            </w:r>
            <w:r w:rsidRPr="00196768">
              <w:rPr>
                <w:rFonts w:ascii="Arial" w:eastAsia="Arial" w:hAnsi="Arial" w:cs="Arial"/>
                <w:b/>
                <w:color w:val="1D1B11"/>
                <w:szCs w:val="22"/>
              </w:rPr>
              <w:t>DIWC</w:t>
            </w:r>
          </w:p>
        </w:tc>
      </w:tr>
      <w:tr w:rsidR="005D04DC" w:rsidRPr="00D73476" w:rsidTr="00AE3B47">
        <w:trPr>
          <w:trHeight w:val="282"/>
        </w:trPr>
        <w:tc>
          <w:tcPr>
            <w:tcW w:w="3330" w:type="dxa"/>
            <w:tcBorders>
              <w:bottom w:val="single" w:sz="8" w:space="0" w:color="000000"/>
            </w:tcBorders>
          </w:tcPr>
          <w:p w:rsidR="005D04DC" w:rsidRPr="00D73476" w:rsidRDefault="005D04DC" w:rsidP="005D04DC">
            <w:pPr>
              <w:widowControl w:val="0"/>
              <w:autoSpaceDE w:val="0"/>
              <w:autoSpaceDN w:val="0"/>
              <w:spacing w:line="262" w:lineRule="exact"/>
              <w:ind w:left="112"/>
              <w:rPr>
                <w:rFonts w:ascii="Arial" w:eastAsia="Arial" w:hAnsi="Arial" w:cs="Arial"/>
                <w:b/>
                <w:szCs w:val="22"/>
              </w:rPr>
            </w:pPr>
            <w:r>
              <w:rPr>
                <w:rFonts w:ascii="Arial" w:eastAsia="Arial" w:hAnsi="Arial" w:cs="Arial"/>
                <w:color w:val="1D1B11"/>
                <w:szCs w:val="22"/>
              </w:rPr>
              <w:t>1,382</w:t>
            </w:r>
            <w:r w:rsidRPr="00D73476">
              <w:rPr>
                <w:rFonts w:ascii="Arial" w:eastAsia="Arial" w:hAnsi="Arial" w:cs="Arial"/>
                <w:color w:val="1D1B11"/>
                <w:szCs w:val="22"/>
              </w:rPr>
              <w:t xml:space="preserve"> - </w:t>
            </w:r>
            <w:r>
              <w:rPr>
                <w:rFonts w:ascii="Arial" w:eastAsia="Arial" w:hAnsi="Arial" w:cs="Arial"/>
                <w:b/>
                <w:color w:val="1D1B11"/>
                <w:szCs w:val="22"/>
              </w:rPr>
              <w:t>RSI</w:t>
            </w:r>
          </w:p>
        </w:tc>
        <w:tc>
          <w:tcPr>
            <w:tcW w:w="4380" w:type="dxa"/>
            <w:tcBorders>
              <w:bottom w:val="single" w:sz="8" w:space="0" w:color="000000"/>
            </w:tcBorders>
          </w:tcPr>
          <w:p w:rsidR="005D04DC" w:rsidRPr="00D73476" w:rsidRDefault="00196768" w:rsidP="00AE3B47">
            <w:pPr>
              <w:widowControl w:val="0"/>
              <w:autoSpaceDE w:val="0"/>
              <w:autoSpaceDN w:val="0"/>
              <w:spacing w:line="262" w:lineRule="exact"/>
              <w:ind w:left="112"/>
              <w:rPr>
                <w:rFonts w:ascii="Arial" w:eastAsia="Arial" w:hAnsi="Arial" w:cs="Arial"/>
                <w:szCs w:val="22"/>
              </w:rPr>
            </w:pPr>
            <w:r w:rsidRPr="00196768">
              <w:rPr>
                <w:rFonts w:ascii="Arial" w:eastAsia="Arial" w:hAnsi="Arial" w:cs="Arial"/>
                <w:szCs w:val="22"/>
              </w:rPr>
              <w:t>448</w:t>
            </w:r>
            <w:r>
              <w:rPr>
                <w:rFonts w:ascii="Arial" w:eastAsia="Arial" w:hAnsi="Arial" w:cs="Arial"/>
                <w:szCs w:val="22"/>
              </w:rPr>
              <w:t xml:space="preserve">- </w:t>
            </w:r>
            <w:r w:rsidRPr="00196768">
              <w:rPr>
                <w:rFonts w:ascii="Arial" w:eastAsia="Arial" w:hAnsi="Arial" w:cs="Arial"/>
                <w:b/>
                <w:szCs w:val="22"/>
              </w:rPr>
              <w:t>DIWW</w:t>
            </w:r>
          </w:p>
        </w:tc>
      </w:tr>
      <w:tr w:rsidR="005D04DC" w:rsidRPr="00D73476" w:rsidTr="00AE3B47">
        <w:trPr>
          <w:trHeight w:val="282"/>
        </w:trPr>
        <w:tc>
          <w:tcPr>
            <w:tcW w:w="3330" w:type="dxa"/>
            <w:tcBorders>
              <w:top w:val="single" w:sz="8" w:space="0" w:color="000000"/>
            </w:tcBorders>
          </w:tcPr>
          <w:p w:rsidR="005D04DC" w:rsidRPr="00D73476" w:rsidRDefault="00B817EA" w:rsidP="005D04DC">
            <w:pPr>
              <w:widowControl w:val="0"/>
              <w:autoSpaceDE w:val="0"/>
              <w:autoSpaceDN w:val="0"/>
              <w:spacing w:line="263" w:lineRule="exact"/>
              <w:ind w:left="112"/>
              <w:rPr>
                <w:rFonts w:ascii="Arial" w:eastAsia="Arial" w:hAnsi="Arial" w:cs="Arial"/>
                <w:b/>
                <w:szCs w:val="22"/>
              </w:rPr>
            </w:pPr>
            <w:r>
              <w:rPr>
                <w:rFonts w:ascii="Arial" w:eastAsia="Arial" w:hAnsi="Arial" w:cs="Arial"/>
                <w:color w:val="1D1B11"/>
                <w:szCs w:val="22"/>
              </w:rPr>
              <w:t>30</w:t>
            </w:r>
            <w:r w:rsidR="005D04DC">
              <w:rPr>
                <w:rFonts w:ascii="Arial" w:eastAsia="Arial" w:hAnsi="Arial" w:cs="Arial"/>
                <w:color w:val="1D1B11"/>
                <w:szCs w:val="22"/>
              </w:rPr>
              <w:t>7</w:t>
            </w:r>
            <w:r>
              <w:rPr>
                <w:rFonts w:ascii="Arial" w:eastAsia="Arial" w:hAnsi="Arial" w:cs="Arial"/>
                <w:color w:val="1D1B11"/>
                <w:szCs w:val="22"/>
              </w:rPr>
              <w:t>,</w:t>
            </w:r>
            <w:r w:rsidR="005D04DC">
              <w:rPr>
                <w:rFonts w:ascii="Arial" w:eastAsia="Arial" w:hAnsi="Arial" w:cs="Arial"/>
                <w:color w:val="1D1B11"/>
                <w:szCs w:val="22"/>
              </w:rPr>
              <w:t>971</w:t>
            </w:r>
            <w:r w:rsidR="005D04DC" w:rsidRPr="00D73476">
              <w:rPr>
                <w:rFonts w:ascii="Arial" w:eastAsia="Arial" w:hAnsi="Arial" w:cs="Arial"/>
                <w:color w:val="1D1B11"/>
                <w:szCs w:val="22"/>
              </w:rPr>
              <w:t xml:space="preserve"> – </w:t>
            </w:r>
            <w:r w:rsidR="005D04DC">
              <w:rPr>
                <w:rFonts w:ascii="Arial" w:eastAsia="Arial" w:hAnsi="Arial" w:cs="Arial"/>
                <w:b/>
                <w:color w:val="1D1B11"/>
                <w:szCs w:val="22"/>
              </w:rPr>
              <w:t>***T2_Total</w:t>
            </w:r>
          </w:p>
        </w:tc>
        <w:tc>
          <w:tcPr>
            <w:tcW w:w="4380" w:type="dxa"/>
            <w:tcBorders>
              <w:top w:val="single" w:sz="8" w:space="0" w:color="000000"/>
            </w:tcBorders>
          </w:tcPr>
          <w:p w:rsidR="005D04DC" w:rsidRPr="00D73476" w:rsidRDefault="00196768" w:rsidP="00196768">
            <w:pPr>
              <w:widowControl w:val="0"/>
              <w:autoSpaceDE w:val="0"/>
              <w:autoSpaceDN w:val="0"/>
              <w:spacing w:line="263" w:lineRule="exact"/>
              <w:ind w:left="112"/>
              <w:rPr>
                <w:rFonts w:ascii="Arial" w:eastAsia="Arial" w:hAnsi="Arial" w:cs="Arial"/>
                <w:b/>
                <w:szCs w:val="22"/>
              </w:rPr>
            </w:pPr>
            <w:r>
              <w:rPr>
                <w:rFonts w:ascii="Arial" w:eastAsia="Arial" w:hAnsi="Arial" w:cs="Arial"/>
                <w:color w:val="1D1B11"/>
                <w:szCs w:val="22"/>
              </w:rPr>
              <w:t>200</w:t>
            </w:r>
            <w:r w:rsidR="005D04DC" w:rsidRPr="00D73476">
              <w:rPr>
                <w:rFonts w:ascii="Arial" w:eastAsia="Arial" w:hAnsi="Arial" w:cs="Arial"/>
                <w:color w:val="1D1B11"/>
                <w:szCs w:val="22"/>
              </w:rPr>
              <w:t xml:space="preserve"> – </w:t>
            </w:r>
            <w:r>
              <w:rPr>
                <w:rFonts w:ascii="Arial" w:eastAsia="Arial" w:hAnsi="Arial" w:cs="Arial"/>
                <w:b/>
                <w:color w:val="1D1B11"/>
                <w:szCs w:val="22"/>
              </w:rPr>
              <w:t>RSI</w:t>
            </w:r>
          </w:p>
        </w:tc>
      </w:tr>
      <w:tr w:rsidR="005D04DC" w:rsidRPr="00D73476" w:rsidTr="00AE3B47">
        <w:trPr>
          <w:trHeight w:val="285"/>
        </w:trPr>
        <w:tc>
          <w:tcPr>
            <w:tcW w:w="3330" w:type="dxa"/>
          </w:tcPr>
          <w:p w:rsidR="005D04DC" w:rsidRPr="00D73476" w:rsidRDefault="00B817EA" w:rsidP="00AE3B47">
            <w:pPr>
              <w:widowControl w:val="0"/>
              <w:autoSpaceDE w:val="0"/>
              <w:autoSpaceDN w:val="0"/>
              <w:spacing w:line="265" w:lineRule="exact"/>
              <w:ind w:left="112"/>
              <w:rPr>
                <w:rFonts w:ascii="Arial" w:eastAsia="Arial" w:hAnsi="Arial" w:cs="Arial"/>
                <w:b/>
                <w:szCs w:val="22"/>
              </w:rPr>
            </w:pPr>
            <w:r>
              <w:rPr>
                <w:rFonts w:ascii="Arial" w:eastAsia="Arial" w:hAnsi="Arial" w:cs="Arial"/>
                <w:color w:val="1D1B11"/>
                <w:szCs w:val="22"/>
              </w:rPr>
              <w:t>26</w:t>
            </w:r>
            <w:r w:rsidR="005D04DC">
              <w:rPr>
                <w:rFonts w:ascii="Arial" w:eastAsia="Arial" w:hAnsi="Arial" w:cs="Arial"/>
                <w:color w:val="1D1B11"/>
                <w:szCs w:val="22"/>
              </w:rPr>
              <w:t>5</w:t>
            </w:r>
            <w:r>
              <w:rPr>
                <w:rFonts w:ascii="Arial" w:eastAsia="Arial" w:hAnsi="Arial" w:cs="Arial"/>
                <w:color w:val="1D1B11"/>
                <w:szCs w:val="22"/>
              </w:rPr>
              <w:t>,</w:t>
            </w:r>
            <w:r w:rsidR="005D04DC">
              <w:rPr>
                <w:rFonts w:ascii="Arial" w:eastAsia="Arial" w:hAnsi="Arial" w:cs="Arial"/>
                <w:color w:val="1D1B11"/>
                <w:szCs w:val="22"/>
              </w:rPr>
              <w:t xml:space="preserve">412- </w:t>
            </w:r>
            <w:r w:rsidR="005D04DC" w:rsidRPr="005D04DC">
              <w:rPr>
                <w:rFonts w:ascii="Arial" w:eastAsia="Arial" w:hAnsi="Arial" w:cs="Arial"/>
                <w:b/>
                <w:color w:val="1D1B11"/>
                <w:szCs w:val="22"/>
              </w:rPr>
              <w:t>SSID</w:t>
            </w:r>
          </w:p>
        </w:tc>
        <w:tc>
          <w:tcPr>
            <w:tcW w:w="4380" w:type="dxa"/>
          </w:tcPr>
          <w:p w:rsidR="005D04DC" w:rsidRPr="00D73476" w:rsidRDefault="00196768" w:rsidP="00AE3B47">
            <w:pPr>
              <w:widowControl w:val="0"/>
              <w:autoSpaceDE w:val="0"/>
              <w:autoSpaceDN w:val="0"/>
              <w:spacing w:line="265" w:lineRule="exact"/>
              <w:ind w:left="112"/>
              <w:rPr>
                <w:rFonts w:ascii="Arial" w:eastAsia="Arial" w:hAnsi="Arial" w:cs="Arial"/>
                <w:b/>
                <w:szCs w:val="22"/>
              </w:rPr>
            </w:pPr>
            <w:r>
              <w:rPr>
                <w:rFonts w:ascii="Arial" w:eastAsia="Arial" w:hAnsi="Arial" w:cs="Arial"/>
                <w:color w:val="1D1B11"/>
                <w:szCs w:val="22"/>
              </w:rPr>
              <w:t xml:space="preserve">31,400- </w:t>
            </w:r>
            <w:r w:rsidRPr="00196768">
              <w:rPr>
                <w:rFonts w:ascii="Arial" w:eastAsia="Arial" w:hAnsi="Arial" w:cs="Arial"/>
                <w:b/>
                <w:color w:val="1D1B11"/>
                <w:szCs w:val="22"/>
              </w:rPr>
              <w:t>***T2 Total</w:t>
            </w:r>
          </w:p>
        </w:tc>
      </w:tr>
      <w:tr w:rsidR="005D04DC" w:rsidRPr="00D73476" w:rsidTr="00AE3B47">
        <w:trPr>
          <w:trHeight w:val="285"/>
        </w:trPr>
        <w:tc>
          <w:tcPr>
            <w:tcW w:w="3330" w:type="dxa"/>
          </w:tcPr>
          <w:p w:rsidR="005D04DC" w:rsidRPr="005D04DC" w:rsidRDefault="005D04DC" w:rsidP="00AE3B47">
            <w:pPr>
              <w:widowControl w:val="0"/>
              <w:autoSpaceDE w:val="0"/>
              <w:autoSpaceDN w:val="0"/>
              <w:spacing w:line="265" w:lineRule="exact"/>
              <w:ind w:left="112"/>
              <w:rPr>
                <w:rFonts w:ascii="Arial" w:eastAsia="Arial" w:hAnsi="Arial" w:cs="Arial"/>
                <w:b/>
                <w:color w:val="1D1B11"/>
                <w:szCs w:val="22"/>
              </w:rPr>
            </w:pPr>
            <w:r>
              <w:rPr>
                <w:rFonts w:ascii="Arial" w:eastAsia="Arial" w:hAnsi="Arial" w:cs="Arial"/>
                <w:color w:val="1D1B11"/>
                <w:szCs w:val="22"/>
              </w:rPr>
              <w:t xml:space="preserve">755- </w:t>
            </w:r>
            <w:r>
              <w:rPr>
                <w:rFonts w:ascii="Arial" w:eastAsia="Arial" w:hAnsi="Arial" w:cs="Arial"/>
                <w:b/>
                <w:color w:val="1D1B11"/>
                <w:szCs w:val="22"/>
              </w:rPr>
              <w:t>Other SSI</w:t>
            </w:r>
          </w:p>
        </w:tc>
        <w:tc>
          <w:tcPr>
            <w:tcW w:w="4380" w:type="dxa"/>
          </w:tcPr>
          <w:p w:rsidR="005D04DC" w:rsidRPr="00D73476" w:rsidRDefault="00196768" w:rsidP="00AE3B47">
            <w:pPr>
              <w:widowControl w:val="0"/>
              <w:autoSpaceDE w:val="0"/>
              <w:autoSpaceDN w:val="0"/>
              <w:spacing w:line="265" w:lineRule="exact"/>
              <w:ind w:left="112"/>
              <w:rPr>
                <w:rFonts w:ascii="Arial" w:eastAsia="Arial" w:hAnsi="Arial" w:cs="Arial"/>
                <w:color w:val="1D1B11"/>
                <w:szCs w:val="22"/>
              </w:rPr>
            </w:pPr>
            <w:r>
              <w:rPr>
                <w:rFonts w:ascii="Arial" w:eastAsia="Arial" w:hAnsi="Arial" w:cs="Arial"/>
                <w:color w:val="1D1B11"/>
                <w:szCs w:val="22"/>
              </w:rPr>
              <w:t xml:space="preserve">37- </w:t>
            </w:r>
            <w:r w:rsidRPr="00196768">
              <w:rPr>
                <w:rFonts w:ascii="Arial" w:eastAsia="Arial" w:hAnsi="Arial" w:cs="Arial"/>
                <w:b/>
                <w:color w:val="1D1B11"/>
                <w:szCs w:val="22"/>
              </w:rPr>
              <w:t>SSIA</w:t>
            </w:r>
          </w:p>
        </w:tc>
      </w:tr>
      <w:tr w:rsidR="005D04DC" w:rsidRPr="00D73476" w:rsidTr="00AE3B47">
        <w:trPr>
          <w:trHeight w:val="285"/>
        </w:trPr>
        <w:tc>
          <w:tcPr>
            <w:tcW w:w="3330" w:type="dxa"/>
          </w:tcPr>
          <w:p w:rsidR="005D04DC" w:rsidRDefault="005D04DC" w:rsidP="00AE3B47">
            <w:pPr>
              <w:widowControl w:val="0"/>
              <w:autoSpaceDE w:val="0"/>
              <w:autoSpaceDN w:val="0"/>
              <w:spacing w:line="265" w:lineRule="exact"/>
              <w:ind w:left="112"/>
              <w:rPr>
                <w:rFonts w:ascii="Arial" w:eastAsia="Arial" w:hAnsi="Arial" w:cs="Arial"/>
                <w:color w:val="1D1B11"/>
                <w:szCs w:val="22"/>
              </w:rPr>
            </w:pPr>
            <w:r>
              <w:rPr>
                <w:rFonts w:ascii="Arial" w:eastAsia="Arial" w:hAnsi="Arial" w:cs="Arial"/>
                <w:color w:val="1D1B11"/>
                <w:szCs w:val="22"/>
              </w:rPr>
              <w:t>26,6167 ***</w:t>
            </w:r>
            <w:r w:rsidRPr="005D04DC">
              <w:rPr>
                <w:rFonts w:ascii="Arial" w:eastAsia="Arial" w:hAnsi="Arial" w:cs="Arial"/>
                <w:b/>
                <w:color w:val="1D1B11"/>
                <w:szCs w:val="22"/>
              </w:rPr>
              <w:t>T16_Total</w:t>
            </w:r>
          </w:p>
        </w:tc>
        <w:tc>
          <w:tcPr>
            <w:tcW w:w="4380" w:type="dxa"/>
          </w:tcPr>
          <w:p w:rsidR="005D04DC" w:rsidRPr="00D73476" w:rsidRDefault="00196768" w:rsidP="00AE3B47">
            <w:pPr>
              <w:widowControl w:val="0"/>
              <w:autoSpaceDE w:val="0"/>
              <w:autoSpaceDN w:val="0"/>
              <w:spacing w:line="265" w:lineRule="exact"/>
              <w:ind w:left="112"/>
              <w:rPr>
                <w:rFonts w:ascii="Arial" w:eastAsia="Arial" w:hAnsi="Arial" w:cs="Arial"/>
                <w:color w:val="1D1B11"/>
                <w:szCs w:val="22"/>
              </w:rPr>
            </w:pPr>
            <w:r>
              <w:rPr>
                <w:rFonts w:ascii="Arial" w:eastAsia="Arial" w:hAnsi="Arial" w:cs="Arial"/>
                <w:color w:val="1D1B11"/>
                <w:szCs w:val="22"/>
              </w:rPr>
              <w:t>14-</w:t>
            </w:r>
            <w:r w:rsidRPr="00196768">
              <w:rPr>
                <w:rFonts w:ascii="Arial" w:eastAsia="Arial" w:hAnsi="Arial" w:cs="Arial"/>
                <w:b/>
                <w:color w:val="1D1B11"/>
                <w:szCs w:val="22"/>
              </w:rPr>
              <w:t>SSIB</w:t>
            </w:r>
          </w:p>
        </w:tc>
      </w:tr>
      <w:tr w:rsidR="00B817EA" w:rsidRPr="00D73476" w:rsidTr="00AE3B47">
        <w:trPr>
          <w:trHeight w:val="285"/>
        </w:trPr>
        <w:tc>
          <w:tcPr>
            <w:tcW w:w="3330" w:type="dxa"/>
          </w:tcPr>
          <w:p w:rsidR="00B817EA" w:rsidRDefault="00B817EA" w:rsidP="00AE3B47">
            <w:pPr>
              <w:widowControl w:val="0"/>
              <w:autoSpaceDE w:val="0"/>
              <w:autoSpaceDN w:val="0"/>
              <w:spacing w:line="265" w:lineRule="exact"/>
              <w:ind w:left="112"/>
              <w:rPr>
                <w:rFonts w:ascii="Arial" w:eastAsia="Arial" w:hAnsi="Arial" w:cs="Arial"/>
                <w:color w:val="1D1B11"/>
                <w:szCs w:val="22"/>
              </w:rPr>
            </w:pPr>
            <w:r>
              <w:rPr>
                <w:rFonts w:ascii="Arial" w:eastAsia="Arial" w:hAnsi="Arial" w:cs="Arial"/>
                <w:color w:val="1D1B11"/>
                <w:szCs w:val="22"/>
              </w:rPr>
              <w:t xml:space="preserve">284,222- </w:t>
            </w:r>
            <w:r w:rsidRPr="00B817EA">
              <w:rPr>
                <w:rFonts w:ascii="Arial" w:eastAsia="Arial" w:hAnsi="Arial" w:cs="Arial"/>
                <w:b/>
                <w:color w:val="1D1B11"/>
                <w:szCs w:val="22"/>
              </w:rPr>
              <w:t>SSDC</w:t>
            </w:r>
          </w:p>
        </w:tc>
        <w:tc>
          <w:tcPr>
            <w:tcW w:w="4380" w:type="dxa"/>
          </w:tcPr>
          <w:p w:rsidR="00B817EA" w:rsidRPr="00D73476" w:rsidRDefault="00196768" w:rsidP="00AE3B47">
            <w:pPr>
              <w:widowControl w:val="0"/>
              <w:autoSpaceDE w:val="0"/>
              <w:autoSpaceDN w:val="0"/>
              <w:spacing w:line="265" w:lineRule="exact"/>
              <w:ind w:left="112"/>
              <w:rPr>
                <w:rFonts w:ascii="Arial" w:eastAsia="Arial" w:hAnsi="Arial" w:cs="Arial"/>
                <w:color w:val="1D1B11"/>
                <w:szCs w:val="22"/>
              </w:rPr>
            </w:pPr>
            <w:r>
              <w:rPr>
                <w:rFonts w:ascii="Arial" w:eastAsia="Arial" w:hAnsi="Arial" w:cs="Arial"/>
                <w:color w:val="1D1B11"/>
                <w:szCs w:val="22"/>
              </w:rPr>
              <w:t xml:space="preserve">28,572- </w:t>
            </w:r>
            <w:r w:rsidRPr="00196768">
              <w:rPr>
                <w:rFonts w:ascii="Arial" w:eastAsia="Arial" w:hAnsi="Arial" w:cs="Arial"/>
                <w:b/>
                <w:color w:val="1D1B11"/>
                <w:szCs w:val="22"/>
              </w:rPr>
              <w:t>SSID</w:t>
            </w:r>
          </w:p>
        </w:tc>
      </w:tr>
      <w:tr w:rsidR="00B817EA" w:rsidRPr="00D73476" w:rsidTr="00AE3B47">
        <w:trPr>
          <w:trHeight w:val="285"/>
        </w:trPr>
        <w:tc>
          <w:tcPr>
            <w:tcW w:w="3330" w:type="dxa"/>
          </w:tcPr>
          <w:p w:rsidR="00B817EA" w:rsidRDefault="00B817EA" w:rsidP="00AE3B47">
            <w:pPr>
              <w:widowControl w:val="0"/>
              <w:autoSpaceDE w:val="0"/>
              <w:autoSpaceDN w:val="0"/>
              <w:spacing w:line="265" w:lineRule="exact"/>
              <w:ind w:left="112"/>
              <w:rPr>
                <w:rFonts w:ascii="Arial" w:eastAsia="Arial" w:hAnsi="Arial" w:cs="Arial"/>
                <w:color w:val="1D1B11"/>
                <w:szCs w:val="22"/>
              </w:rPr>
            </w:pPr>
            <w:r>
              <w:rPr>
                <w:rFonts w:ascii="Arial" w:eastAsia="Arial" w:hAnsi="Arial" w:cs="Arial"/>
                <w:color w:val="1D1B11"/>
                <w:szCs w:val="22"/>
              </w:rPr>
              <w:t xml:space="preserve">23- </w:t>
            </w:r>
            <w:r w:rsidRPr="00B817EA">
              <w:rPr>
                <w:rFonts w:ascii="Arial" w:eastAsia="Arial" w:hAnsi="Arial" w:cs="Arial"/>
                <w:b/>
                <w:color w:val="1D1B11"/>
                <w:szCs w:val="22"/>
              </w:rPr>
              <w:t xml:space="preserve">Other </w:t>
            </w:r>
            <w:proofErr w:type="spellStart"/>
            <w:r w:rsidRPr="00B817EA">
              <w:rPr>
                <w:rFonts w:ascii="Arial" w:eastAsia="Arial" w:hAnsi="Arial" w:cs="Arial"/>
                <w:b/>
                <w:color w:val="1D1B11"/>
                <w:szCs w:val="22"/>
              </w:rPr>
              <w:t>Conc</w:t>
            </w:r>
            <w:proofErr w:type="spellEnd"/>
          </w:p>
        </w:tc>
        <w:tc>
          <w:tcPr>
            <w:tcW w:w="4380" w:type="dxa"/>
          </w:tcPr>
          <w:p w:rsidR="00B817EA" w:rsidRPr="00D73476" w:rsidRDefault="00196768" w:rsidP="00AE3B47">
            <w:pPr>
              <w:widowControl w:val="0"/>
              <w:autoSpaceDE w:val="0"/>
              <w:autoSpaceDN w:val="0"/>
              <w:spacing w:line="265" w:lineRule="exact"/>
              <w:ind w:left="112"/>
              <w:rPr>
                <w:rFonts w:ascii="Arial" w:eastAsia="Arial" w:hAnsi="Arial" w:cs="Arial"/>
                <w:color w:val="1D1B11"/>
                <w:szCs w:val="22"/>
              </w:rPr>
            </w:pPr>
            <w:r>
              <w:rPr>
                <w:rFonts w:ascii="Arial" w:eastAsia="Arial" w:hAnsi="Arial" w:cs="Arial"/>
                <w:color w:val="1D1B11"/>
                <w:szCs w:val="22"/>
              </w:rPr>
              <w:t xml:space="preserve">28,623 - </w:t>
            </w:r>
            <w:r w:rsidRPr="00196768">
              <w:rPr>
                <w:rFonts w:ascii="Arial" w:eastAsia="Arial" w:hAnsi="Arial" w:cs="Arial"/>
                <w:b/>
                <w:color w:val="1D1B11"/>
                <w:szCs w:val="22"/>
              </w:rPr>
              <w:t>***T16 Total</w:t>
            </w:r>
          </w:p>
        </w:tc>
      </w:tr>
      <w:tr w:rsidR="00B817EA" w:rsidRPr="00D73476" w:rsidTr="00AE3B47">
        <w:trPr>
          <w:trHeight w:val="285"/>
        </w:trPr>
        <w:tc>
          <w:tcPr>
            <w:tcW w:w="3330" w:type="dxa"/>
          </w:tcPr>
          <w:p w:rsidR="00B817EA" w:rsidRDefault="00B817EA" w:rsidP="00AE3B47">
            <w:pPr>
              <w:widowControl w:val="0"/>
              <w:autoSpaceDE w:val="0"/>
              <w:autoSpaceDN w:val="0"/>
              <w:spacing w:line="265" w:lineRule="exact"/>
              <w:ind w:left="112"/>
              <w:rPr>
                <w:rFonts w:ascii="Arial" w:eastAsia="Arial" w:hAnsi="Arial" w:cs="Arial"/>
                <w:color w:val="1D1B11"/>
                <w:szCs w:val="22"/>
              </w:rPr>
            </w:pPr>
            <w:r>
              <w:rPr>
                <w:rFonts w:ascii="Arial" w:eastAsia="Arial" w:hAnsi="Arial" w:cs="Arial"/>
                <w:color w:val="1D1B11"/>
                <w:szCs w:val="22"/>
              </w:rPr>
              <w:t>284,245-***</w:t>
            </w:r>
            <w:proofErr w:type="spellStart"/>
            <w:r w:rsidRPr="00B817EA">
              <w:rPr>
                <w:rFonts w:ascii="Arial" w:eastAsia="Arial" w:hAnsi="Arial" w:cs="Arial"/>
                <w:b/>
                <w:color w:val="1D1B11"/>
                <w:szCs w:val="22"/>
              </w:rPr>
              <w:t>Conc_Total</w:t>
            </w:r>
            <w:proofErr w:type="spellEnd"/>
          </w:p>
        </w:tc>
        <w:tc>
          <w:tcPr>
            <w:tcW w:w="4380" w:type="dxa"/>
          </w:tcPr>
          <w:p w:rsidR="00B817EA" w:rsidRPr="00196768" w:rsidRDefault="00196768" w:rsidP="00196768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65" w:lineRule="exact"/>
              <w:rPr>
                <w:rFonts w:ascii="Arial" w:eastAsia="Arial" w:hAnsi="Arial" w:cs="Arial"/>
                <w:b/>
                <w:color w:val="1D1B11"/>
                <w:szCs w:val="22"/>
              </w:rPr>
            </w:pPr>
            <w:r w:rsidRPr="00196768">
              <w:rPr>
                <w:rFonts w:ascii="Arial" w:eastAsia="Arial" w:hAnsi="Arial" w:cs="Arial"/>
                <w:b/>
                <w:color w:val="1D1B11"/>
                <w:szCs w:val="22"/>
              </w:rPr>
              <w:t>SSAC</w:t>
            </w:r>
          </w:p>
        </w:tc>
      </w:tr>
      <w:tr w:rsidR="00B817EA" w:rsidRPr="00D73476" w:rsidTr="00AE3B47">
        <w:trPr>
          <w:trHeight w:val="285"/>
        </w:trPr>
        <w:tc>
          <w:tcPr>
            <w:tcW w:w="3330" w:type="dxa"/>
          </w:tcPr>
          <w:p w:rsidR="00B817EA" w:rsidRDefault="00B817EA" w:rsidP="00AE3B47">
            <w:pPr>
              <w:widowControl w:val="0"/>
              <w:autoSpaceDE w:val="0"/>
              <w:autoSpaceDN w:val="0"/>
              <w:spacing w:line="265" w:lineRule="exact"/>
              <w:ind w:left="112"/>
              <w:rPr>
                <w:rFonts w:ascii="Arial" w:eastAsia="Arial" w:hAnsi="Arial" w:cs="Arial"/>
                <w:color w:val="1D1B11"/>
                <w:szCs w:val="22"/>
              </w:rPr>
            </w:pPr>
            <w:r>
              <w:rPr>
                <w:rFonts w:ascii="Arial" w:eastAsia="Arial" w:hAnsi="Arial" w:cs="Arial"/>
                <w:color w:val="1D1B11"/>
                <w:szCs w:val="22"/>
              </w:rPr>
              <w:t xml:space="preserve">858,383- </w:t>
            </w:r>
            <w:r w:rsidRPr="00196768">
              <w:rPr>
                <w:rFonts w:ascii="Arial" w:eastAsia="Arial" w:hAnsi="Arial" w:cs="Arial"/>
                <w:b/>
                <w:color w:val="1D1B11"/>
                <w:szCs w:val="22"/>
              </w:rPr>
              <w:t>Tota</w:t>
            </w:r>
            <w:r>
              <w:rPr>
                <w:rFonts w:ascii="Arial" w:eastAsia="Arial" w:hAnsi="Arial" w:cs="Arial"/>
                <w:color w:val="1D1B11"/>
                <w:szCs w:val="22"/>
              </w:rPr>
              <w:t>l</w:t>
            </w:r>
          </w:p>
        </w:tc>
        <w:tc>
          <w:tcPr>
            <w:tcW w:w="4380" w:type="dxa"/>
          </w:tcPr>
          <w:p w:rsidR="00B817EA" w:rsidRPr="00196768" w:rsidRDefault="00196768" w:rsidP="00196768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line="265" w:lineRule="exact"/>
              <w:rPr>
                <w:rFonts w:ascii="Arial" w:eastAsia="Arial" w:hAnsi="Arial" w:cs="Arial"/>
                <w:b/>
                <w:color w:val="1D1B11"/>
                <w:szCs w:val="22"/>
              </w:rPr>
            </w:pPr>
            <w:r w:rsidRPr="00196768">
              <w:rPr>
                <w:rFonts w:ascii="Arial" w:eastAsia="Arial" w:hAnsi="Arial" w:cs="Arial"/>
                <w:b/>
                <w:color w:val="1D1B11"/>
                <w:szCs w:val="22"/>
              </w:rPr>
              <w:t>SSBC</w:t>
            </w:r>
          </w:p>
        </w:tc>
      </w:tr>
      <w:tr w:rsidR="00196768" w:rsidRPr="00D73476" w:rsidTr="00AE3B47">
        <w:trPr>
          <w:trHeight w:val="285"/>
        </w:trPr>
        <w:tc>
          <w:tcPr>
            <w:tcW w:w="3330" w:type="dxa"/>
          </w:tcPr>
          <w:p w:rsidR="00196768" w:rsidRDefault="00196768" w:rsidP="00AE3B47">
            <w:pPr>
              <w:widowControl w:val="0"/>
              <w:autoSpaceDE w:val="0"/>
              <w:autoSpaceDN w:val="0"/>
              <w:spacing w:line="265" w:lineRule="exact"/>
              <w:ind w:left="112"/>
              <w:rPr>
                <w:rFonts w:ascii="Arial" w:eastAsia="Arial" w:hAnsi="Arial" w:cs="Arial"/>
                <w:color w:val="1D1B11"/>
                <w:szCs w:val="22"/>
              </w:rPr>
            </w:pPr>
          </w:p>
        </w:tc>
        <w:tc>
          <w:tcPr>
            <w:tcW w:w="4380" w:type="dxa"/>
          </w:tcPr>
          <w:p w:rsidR="00196768" w:rsidRPr="00196768" w:rsidRDefault="00196768" w:rsidP="00196768">
            <w:pPr>
              <w:widowControl w:val="0"/>
              <w:autoSpaceDE w:val="0"/>
              <w:autoSpaceDN w:val="0"/>
              <w:spacing w:line="265" w:lineRule="exact"/>
              <w:rPr>
                <w:rFonts w:ascii="Arial" w:eastAsia="Arial" w:hAnsi="Arial" w:cs="Arial"/>
                <w:color w:val="1D1B11"/>
                <w:szCs w:val="22"/>
              </w:rPr>
            </w:pPr>
            <w:r w:rsidRPr="00196768">
              <w:rPr>
                <w:rFonts w:ascii="Arial" w:eastAsia="Arial" w:hAnsi="Arial" w:cs="Arial"/>
                <w:color w:val="1D1B11"/>
                <w:szCs w:val="22"/>
              </w:rPr>
              <w:t>31</w:t>
            </w:r>
            <w:r>
              <w:rPr>
                <w:rFonts w:ascii="Arial" w:eastAsia="Arial" w:hAnsi="Arial" w:cs="Arial"/>
                <w:color w:val="1D1B11"/>
                <w:szCs w:val="22"/>
              </w:rPr>
              <w:t>,</w:t>
            </w:r>
            <w:r w:rsidRPr="00196768">
              <w:rPr>
                <w:rFonts w:ascii="Arial" w:eastAsia="Arial" w:hAnsi="Arial" w:cs="Arial"/>
                <w:color w:val="1D1B11"/>
                <w:szCs w:val="22"/>
              </w:rPr>
              <w:t>375</w:t>
            </w:r>
            <w:r>
              <w:rPr>
                <w:rFonts w:ascii="Arial" w:eastAsia="Arial" w:hAnsi="Arial" w:cs="Arial"/>
                <w:color w:val="1D1B11"/>
                <w:szCs w:val="22"/>
              </w:rPr>
              <w:t xml:space="preserve">- </w:t>
            </w:r>
            <w:r w:rsidRPr="00196768">
              <w:rPr>
                <w:rFonts w:ascii="Arial" w:eastAsia="Arial" w:hAnsi="Arial" w:cs="Arial"/>
                <w:b/>
                <w:color w:val="1D1B11"/>
                <w:szCs w:val="22"/>
              </w:rPr>
              <w:t>SSDC</w:t>
            </w:r>
          </w:p>
        </w:tc>
      </w:tr>
      <w:tr w:rsidR="00196768" w:rsidRPr="00D73476" w:rsidTr="00AE3B47">
        <w:trPr>
          <w:trHeight w:val="285"/>
        </w:trPr>
        <w:tc>
          <w:tcPr>
            <w:tcW w:w="3330" w:type="dxa"/>
          </w:tcPr>
          <w:p w:rsidR="00196768" w:rsidRDefault="00196768" w:rsidP="00AE3B47">
            <w:pPr>
              <w:widowControl w:val="0"/>
              <w:autoSpaceDE w:val="0"/>
              <w:autoSpaceDN w:val="0"/>
              <w:spacing w:line="265" w:lineRule="exact"/>
              <w:ind w:left="112"/>
              <w:rPr>
                <w:rFonts w:ascii="Arial" w:eastAsia="Arial" w:hAnsi="Arial" w:cs="Arial"/>
                <w:color w:val="1D1B11"/>
                <w:szCs w:val="22"/>
              </w:rPr>
            </w:pPr>
          </w:p>
        </w:tc>
        <w:tc>
          <w:tcPr>
            <w:tcW w:w="4380" w:type="dxa"/>
          </w:tcPr>
          <w:p w:rsidR="00196768" w:rsidRPr="00196768" w:rsidRDefault="009E67FA" w:rsidP="00196768">
            <w:pPr>
              <w:widowControl w:val="0"/>
              <w:autoSpaceDE w:val="0"/>
              <w:autoSpaceDN w:val="0"/>
              <w:spacing w:line="265" w:lineRule="exact"/>
              <w:rPr>
                <w:rFonts w:ascii="Arial" w:eastAsia="Arial" w:hAnsi="Arial" w:cs="Arial"/>
                <w:color w:val="1D1B11"/>
                <w:szCs w:val="22"/>
              </w:rPr>
            </w:pPr>
            <w:r>
              <w:rPr>
                <w:rFonts w:ascii="Arial" w:eastAsia="Arial" w:hAnsi="Arial" w:cs="Arial"/>
                <w:color w:val="1D1B11"/>
                <w:szCs w:val="22"/>
              </w:rPr>
              <w:t>31,377- ***</w:t>
            </w:r>
            <w:proofErr w:type="spellStart"/>
            <w:r w:rsidRPr="009E67FA">
              <w:rPr>
                <w:rFonts w:ascii="Arial" w:eastAsia="Arial" w:hAnsi="Arial" w:cs="Arial"/>
                <w:b/>
                <w:color w:val="1D1B11"/>
                <w:szCs w:val="22"/>
              </w:rPr>
              <w:t>Conc</w:t>
            </w:r>
            <w:proofErr w:type="spellEnd"/>
            <w:r w:rsidRPr="009E67FA">
              <w:rPr>
                <w:rFonts w:ascii="Arial" w:eastAsia="Arial" w:hAnsi="Arial" w:cs="Arial"/>
                <w:b/>
                <w:color w:val="1D1B11"/>
                <w:szCs w:val="22"/>
              </w:rPr>
              <w:t xml:space="preserve"> Total</w:t>
            </w:r>
          </w:p>
        </w:tc>
      </w:tr>
      <w:tr w:rsidR="00196768" w:rsidRPr="00D73476" w:rsidTr="00AE3B47">
        <w:trPr>
          <w:trHeight w:val="285"/>
        </w:trPr>
        <w:tc>
          <w:tcPr>
            <w:tcW w:w="3330" w:type="dxa"/>
          </w:tcPr>
          <w:p w:rsidR="00196768" w:rsidRDefault="00196768" w:rsidP="00AE3B47">
            <w:pPr>
              <w:widowControl w:val="0"/>
              <w:autoSpaceDE w:val="0"/>
              <w:autoSpaceDN w:val="0"/>
              <w:spacing w:line="265" w:lineRule="exact"/>
              <w:ind w:left="112"/>
              <w:rPr>
                <w:rFonts w:ascii="Arial" w:eastAsia="Arial" w:hAnsi="Arial" w:cs="Arial"/>
                <w:color w:val="1D1B11"/>
                <w:szCs w:val="22"/>
              </w:rPr>
            </w:pPr>
          </w:p>
        </w:tc>
        <w:tc>
          <w:tcPr>
            <w:tcW w:w="4380" w:type="dxa"/>
          </w:tcPr>
          <w:p w:rsidR="00196768" w:rsidRPr="00196768" w:rsidRDefault="009E67FA" w:rsidP="00196768">
            <w:pPr>
              <w:widowControl w:val="0"/>
              <w:autoSpaceDE w:val="0"/>
              <w:autoSpaceDN w:val="0"/>
              <w:spacing w:line="265" w:lineRule="exact"/>
              <w:rPr>
                <w:rFonts w:ascii="Arial" w:eastAsia="Arial" w:hAnsi="Arial" w:cs="Arial"/>
                <w:color w:val="1D1B11"/>
                <w:szCs w:val="22"/>
              </w:rPr>
            </w:pPr>
            <w:r>
              <w:rPr>
                <w:rFonts w:ascii="Arial" w:eastAsia="Arial" w:hAnsi="Arial" w:cs="Arial"/>
                <w:color w:val="1D1B11"/>
                <w:szCs w:val="22"/>
              </w:rPr>
              <w:t xml:space="preserve">91,400- </w:t>
            </w:r>
            <w:r w:rsidRPr="009E67FA">
              <w:rPr>
                <w:rFonts w:ascii="Arial" w:eastAsia="Arial" w:hAnsi="Arial" w:cs="Arial"/>
                <w:b/>
                <w:color w:val="1D1B11"/>
                <w:szCs w:val="22"/>
              </w:rPr>
              <w:t>Total</w:t>
            </w:r>
          </w:p>
        </w:tc>
      </w:tr>
    </w:tbl>
    <w:p w:rsidR="00D73476" w:rsidRPr="006E6350" w:rsidRDefault="00D73476" w:rsidP="00E13E3D"/>
    <w:p w:rsidR="00E13E3D" w:rsidRPr="006E6350" w:rsidRDefault="00E13E3D" w:rsidP="00E13E3D">
      <w:bookmarkStart w:id="1" w:name="_GoBack"/>
      <w:bookmarkEnd w:id="1"/>
    </w:p>
    <w:sectPr w:rsidR="00E13E3D" w:rsidRPr="006E6350" w:rsidSect="00CA2F7B">
      <w:headerReference w:type="default" r:id="rId7"/>
      <w:pgSz w:w="12240" w:h="15840"/>
      <w:pgMar w:top="72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047" w:rsidRDefault="002A4047" w:rsidP="00CA2F7B">
      <w:r>
        <w:separator/>
      </w:r>
    </w:p>
  </w:endnote>
  <w:endnote w:type="continuationSeparator" w:id="0">
    <w:p w:rsidR="002A4047" w:rsidRDefault="002A4047" w:rsidP="00CA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047" w:rsidRDefault="002A4047" w:rsidP="00CA2F7B">
      <w:r>
        <w:separator/>
      </w:r>
    </w:p>
  </w:footnote>
  <w:footnote w:type="continuationSeparator" w:id="0">
    <w:p w:rsidR="002A4047" w:rsidRDefault="002A4047" w:rsidP="00CA2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A19" w:rsidRDefault="00210501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Page 2 –</w:t>
    </w:r>
    <w:r w:rsidR="00F6403C">
      <w:rPr>
        <w:rFonts w:ascii="Times New Roman" w:hAnsi="Times New Roman" w:cs="Times New Roman"/>
      </w:rPr>
      <w:t xml:space="preserve"> </w:t>
    </w:r>
    <w:r w:rsidR="00DA1ABB">
      <w:rPr>
        <w:rFonts w:ascii="Times New Roman" w:hAnsi="Times New Roman" w:cs="Times New Roman"/>
      </w:rPr>
      <w:t>Ms</w:t>
    </w:r>
    <w:r w:rsidR="00A90F6A">
      <w:rPr>
        <w:rFonts w:ascii="Times New Roman" w:hAnsi="Times New Roman" w:cs="Times New Roman"/>
      </w:rPr>
      <w:t xml:space="preserve">. </w:t>
    </w:r>
    <w:r w:rsidR="00120C23">
      <w:rPr>
        <w:rFonts w:ascii="Times New Roman" w:hAnsi="Times New Roman" w:cs="Times New Roman"/>
      </w:rPr>
      <w:t>Rebecca Ray</w:t>
    </w:r>
  </w:p>
  <w:p w:rsidR="00F6403C" w:rsidRPr="00CA2F7B" w:rsidRDefault="00F6403C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36B5"/>
    <w:multiLevelType w:val="singleLevel"/>
    <w:tmpl w:val="2CCAB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6C379A"/>
    <w:multiLevelType w:val="hybridMultilevel"/>
    <w:tmpl w:val="6ADC1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F21A5"/>
    <w:multiLevelType w:val="multilevel"/>
    <w:tmpl w:val="D90E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C55B2"/>
    <w:multiLevelType w:val="hybridMultilevel"/>
    <w:tmpl w:val="D8DAB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07F46"/>
    <w:multiLevelType w:val="singleLevel"/>
    <w:tmpl w:val="6FA0E2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30BE3556"/>
    <w:multiLevelType w:val="hybridMultilevel"/>
    <w:tmpl w:val="B0F67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24A8F"/>
    <w:multiLevelType w:val="hybridMultilevel"/>
    <w:tmpl w:val="3EE2D60A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 w15:restartNumberingAfterBreak="0">
    <w:nsid w:val="31606713"/>
    <w:multiLevelType w:val="hybridMultilevel"/>
    <w:tmpl w:val="D95A070E"/>
    <w:lvl w:ilvl="0" w:tplc="F022D544">
      <w:start w:val="1"/>
      <w:numFmt w:val="decimal"/>
      <w:lvlText w:val="%1-"/>
      <w:lvlJc w:val="left"/>
      <w:pPr>
        <w:ind w:left="47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8" w15:restartNumberingAfterBreak="0">
    <w:nsid w:val="36C149D1"/>
    <w:multiLevelType w:val="hybridMultilevel"/>
    <w:tmpl w:val="56BC0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A094D"/>
    <w:multiLevelType w:val="singleLevel"/>
    <w:tmpl w:val="2CCAB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A46A3A"/>
    <w:multiLevelType w:val="hybridMultilevel"/>
    <w:tmpl w:val="E3389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76D2C"/>
    <w:multiLevelType w:val="hybridMultilevel"/>
    <w:tmpl w:val="75800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51A3C"/>
    <w:multiLevelType w:val="hybridMultilevel"/>
    <w:tmpl w:val="346ED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63472"/>
    <w:multiLevelType w:val="hybridMultilevel"/>
    <w:tmpl w:val="86D06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E7829"/>
    <w:multiLevelType w:val="hybridMultilevel"/>
    <w:tmpl w:val="8A543382"/>
    <w:lvl w:ilvl="0" w:tplc="6DB2CF0A">
      <w:start w:val="1"/>
      <w:numFmt w:val="decimal"/>
      <w:lvlText w:val="%1-"/>
      <w:lvlJc w:val="left"/>
      <w:pPr>
        <w:ind w:left="47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5" w15:restartNumberingAfterBreak="0">
    <w:nsid w:val="5FD24B9B"/>
    <w:multiLevelType w:val="hybridMultilevel"/>
    <w:tmpl w:val="6966C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458F4"/>
    <w:multiLevelType w:val="hybridMultilevel"/>
    <w:tmpl w:val="B6683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B2FFA"/>
    <w:multiLevelType w:val="singleLevel"/>
    <w:tmpl w:val="0E9256CE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7C5D495D"/>
    <w:multiLevelType w:val="hybridMultilevel"/>
    <w:tmpl w:val="4FCCA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1"/>
  </w:num>
  <w:num w:numId="5">
    <w:abstractNumId w:val="16"/>
  </w:num>
  <w:num w:numId="6">
    <w:abstractNumId w:val="1"/>
  </w:num>
  <w:num w:numId="7">
    <w:abstractNumId w:val="13"/>
  </w:num>
  <w:num w:numId="8">
    <w:abstractNumId w:val="10"/>
  </w:num>
  <w:num w:numId="9">
    <w:abstractNumId w:val="18"/>
  </w:num>
  <w:num w:numId="10">
    <w:abstractNumId w:val="8"/>
  </w:num>
  <w:num w:numId="11">
    <w:abstractNumId w:val="5"/>
  </w:num>
  <w:num w:numId="12">
    <w:abstractNumId w:val="17"/>
  </w:num>
  <w:num w:numId="13">
    <w:abstractNumId w:val="4"/>
  </w:num>
  <w:num w:numId="14">
    <w:abstractNumId w:val="15"/>
  </w:num>
  <w:num w:numId="15">
    <w:abstractNumId w:val="9"/>
  </w:num>
  <w:num w:numId="16">
    <w:abstractNumId w:val="0"/>
  </w:num>
  <w:num w:numId="17">
    <w:abstractNumId w:val="12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BA"/>
    <w:rsid w:val="00000E35"/>
    <w:rsid w:val="00002461"/>
    <w:rsid w:val="0001775F"/>
    <w:rsid w:val="00021765"/>
    <w:rsid w:val="00035060"/>
    <w:rsid w:val="000444FD"/>
    <w:rsid w:val="00077498"/>
    <w:rsid w:val="00093CA5"/>
    <w:rsid w:val="000B0F5A"/>
    <w:rsid w:val="000B256B"/>
    <w:rsid w:val="000C1F0C"/>
    <w:rsid w:val="000C6B8C"/>
    <w:rsid w:val="000D5EBD"/>
    <w:rsid w:val="000D7200"/>
    <w:rsid w:val="000E5ACC"/>
    <w:rsid w:val="000E7539"/>
    <w:rsid w:val="000F4E30"/>
    <w:rsid w:val="000F5B16"/>
    <w:rsid w:val="001042FB"/>
    <w:rsid w:val="00104BE6"/>
    <w:rsid w:val="00120A75"/>
    <w:rsid w:val="00120C23"/>
    <w:rsid w:val="00124CBA"/>
    <w:rsid w:val="0013656B"/>
    <w:rsid w:val="001434A9"/>
    <w:rsid w:val="00144FA8"/>
    <w:rsid w:val="001511E4"/>
    <w:rsid w:val="0015426A"/>
    <w:rsid w:val="00156153"/>
    <w:rsid w:val="0016025D"/>
    <w:rsid w:val="001704C9"/>
    <w:rsid w:val="00181B6C"/>
    <w:rsid w:val="001827FA"/>
    <w:rsid w:val="001838BF"/>
    <w:rsid w:val="00196768"/>
    <w:rsid w:val="001A6EDB"/>
    <w:rsid w:val="001B65B8"/>
    <w:rsid w:val="001C319F"/>
    <w:rsid w:val="001D2577"/>
    <w:rsid w:val="001E0739"/>
    <w:rsid w:val="001E3E5B"/>
    <w:rsid w:val="001E4988"/>
    <w:rsid w:val="001F782D"/>
    <w:rsid w:val="00200105"/>
    <w:rsid w:val="00210501"/>
    <w:rsid w:val="0021535A"/>
    <w:rsid w:val="002158A6"/>
    <w:rsid w:val="00221720"/>
    <w:rsid w:val="00227E91"/>
    <w:rsid w:val="002431A9"/>
    <w:rsid w:val="002470A5"/>
    <w:rsid w:val="0026673B"/>
    <w:rsid w:val="00266C19"/>
    <w:rsid w:val="00271B20"/>
    <w:rsid w:val="00275A5D"/>
    <w:rsid w:val="00296E87"/>
    <w:rsid w:val="00297ED5"/>
    <w:rsid w:val="002A1169"/>
    <w:rsid w:val="002A4047"/>
    <w:rsid w:val="002B2004"/>
    <w:rsid w:val="002C0F02"/>
    <w:rsid w:val="002C4D13"/>
    <w:rsid w:val="002C5315"/>
    <w:rsid w:val="002F3243"/>
    <w:rsid w:val="002F3495"/>
    <w:rsid w:val="002F6D28"/>
    <w:rsid w:val="003071C6"/>
    <w:rsid w:val="003161E5"/>
    <w:rsid w:val="00322D80"/>
    <w:rsid w:val="00363DE8"/>
    <w:rsid w:val="00365357"/>
    <w:rsid w:val="00371F47"/>
    <w:rsid w:val="00377A1D"/>
    <w:rsid w:val="00392465"/>
    <w:rsid w:val="0039743B"/>
    <w:rsid w:val="003A155B"/>
    <w:rsid w:val="003A5093"/>
    <w:rsid w:val="003A6675"/>
    <w:rsid w:val="003B6539"/>
    <w:rsid w:val="003C114D"/>
    <w:rsid w:val="003C3A73"/>
    <w:rsid w:val="003D2B09"/>
    <w:rsid w:val="003D2B48"/>
    <w:rsid w:val="003D41A8"/>
    <w:rsid w:val="003D66CE"/>
    <w:rsid w:val="003E3CCD"/>
    <w:rsid w:val="004003EB"/>
    <w:rsid w:val="0040317B"/>
    <w:rsid w:val="0041131F"/>
    <w:rsid w:val="00423145"/>
    <w:rsid w:val="00427961"/>
    <w:rsid w:val="004365F1"/>
    <w:rsid w:val="004459CE"/>
    <w:rsid w:val="00450298"/>
    <w:rsid w:val="004507B1"/>
    <w:rsid w:val="00450B15"/>
    <w:rsid w:val="004530F1"/>
    <w:rsid w:val="00455046"/>
    <w:rsid w:val="00463BCF"/>
    <w:rsid w:val="00464ADE"/>
    <w:rsid w:val="00471590"/>
    <w:rsid w:val="00487917"/>
    <w:rsid w:val="00490643"/>
    <w:rsid w:val="00494C14"/>
    <w:rsid w:val="004A3794"/>
    <w:rsid w:val="004A6077"/>
    <w:rsid w:val="004B30FE"/>
    <w:rsid w:val="004D6731"/>
    <w:rsid w:val="004E467F"/>
    <w:rsid w:val="004E7367"/>
    <w:rsid w:val="004E76E7"/>
    <w:rsid w:val="004F23CD"/>
    <w:rsid w:val="004F2C19"/>
    <w:rsid w:val="004F6360"/>
    <w:rsid w:val="00501AB4"/>
    <w:rsid w:val="00503E82"/>
    <w:rsid w:val="0051419C"/>
    <w:rsid w:val="005320A4"/>
    <w:rsid w:val="00532442"/>
    <w:rsid w:val="00534F05"/>
    <w:rsid w:val="00544E5F"/>
    <w:rsid w:val="0055360A"/>
    <w:rsid w:val="005615E0"/>
    <w:rsid w:val="00564ED0"/>
    <w:rsid w:val="0056503D"/>
    <w:rsid w:val="005664BF"/>
    <w:rsid w:val="00571128"/>
    <w:rsid w:val="005863D6"/>
    <w:rsid w:val="00586890"/>
    <w:rsid w:val="005B1B68"/>
    <w:rsid w:val="005D04DC"/>
    <w:rsid w:val="005D524B"/>
    <w:rsid w:val="005D66A5"/>
    <w:rsid w:val="005E36D0"/>
    <w:rsid w:val="005E56D0"/>
    <w:rsid w:val="005E7A19"/>
    <w:rsid w:val="005F3A1E"/>
    <w:rsid w:val="005F5268"/>
    <w:rsid w:val="00604C93"/>
    <w:rsid w:val="00611324"/>
    <w:rsid w:val="00612656"/>
    <w:rsid w:val="006141C1"/>
    <w:rsid w:val="006146DC"/>
    <w:rsid w:val="00617387"/>
    <w:rsid w:val="00620C23"/>
    <w:rsid w:val="00631FB9"/>
    <w:rsid w:val="00636F8C"/>
    <w:rsid w:val="006414FD"/>
    <w:rsid w:val="00651368"/>
    <w:rsid w:val="00662486"/>
    <w:rsid w:val="006712F8"/>
    <w:rsid w:val="006808DD"/>
    <w:rsid w:val="00692C84"/>
    <w:rsid w:val="006A06E1"/>
    <w:rsid w:val="006A4238"/>
    <w:rsid w:val="006A6622"/>
    <w:rsid w:val="006B11F7"/>
    <w:rsid w:val="006C420A"/>
    <w:rsid w:val="006C423F"/>
    <w:rsid w:val="006C620D"/>
    <w:rsid w:val="006D27DA"/>
    <w:rsid w:val="006D7AB9"/>
    <w:rsid w:val="006E1D20"/>
    <w:rsid w:val="006E3189"/>
    <w:rsid w:val="006E759C"/>
    <w:rsid w:val="00700600"/>
    <w:rsid w:val="00701262"/>
    <w:rsid w:val="0071308D"/>
    <w:rsid w:val="00723F8C"/>
    <w:rsid w:val="007254CD"/>
    <w:rsid w:val="00731C21"/>
    <w:rsid w:val="00734F86"/>
    <w:rsid w:val="0073672D"/>
    <w:rsid w:val="00747E47"/>
    <w:rsid w:val="00757453"/>
    <w:rsid w:val="007574F6"/>
    <w:rsid w:val="00757640"/>
    <w:rsid w:val="00757B8E"/>
    <w:rsid w:val="00757DE6"/>
    <w:rsid w:val="007720A8"/>
    <w:rsid w:val="007739EA"/>
    <w:rsid w:val="0079507C"/>
    <w:rsid w:val="007A5F13"/>
    <w:rsid w:val="007B051E"/>
    <w:rsid w:val="007B3855"/>
    <w:rsid w:val="007B3D5A"/>
    <w:rsid w:val="007C433B"/>
    <w:rsid w:val="007D27B9"/>
    <w:rsid w:val="007D61BA"/>
    <w:rsid w:val="007E046E"/>
    <w:rsid w:val="007F00E3"/>
    <w:rsid w:val="007F0AFA"/>
    <w:rsid w:val="007F0BAB"/>
    <w:rsid w:val="00805F31"/>
    <w:rsid w:val="00813CB1"/>
    <w:rsid w:val="008256AE"/>
    <w:rsid w:val="00827939"/>
    <w:rsid w:val="00833467"/>
    <w:rsid w:val="00840479"/>
    <w:rsid w:val="008433D4"/>
    <w:rsid w:val="008457E4"/>
    <w:rsid w:val="0084633C"/>
    <w:rsid w:val="008519CC"/>
    <w:rsid w:val="00853286"/>
    <w:rsid w:val="008535DB"/>
    <w:rsid w:val="00857760"/>
    <w:rsid w:val="00871999"/>
    <w:rsid w:val="00873865"/>
    <w:rsid w:val="00886EDE"/>
    <w:rsid w:val="00894EC8"/>
    <w:rsid w:val="008968CC"/>
    <w:rsid w:val="008A3AD5"/>
    <w:rsid w:val="008B0E83"/>
    <w:rsid w:val="008B1581"/>
    <w:rsid w:val="008B5D80"/>
    <w:rsid w:val="008C2D25"/>
    <w:rsid w:val="008C458B"/>
    <w:rsid w:val="008D01A8"/>
    <w:rsid w:val="008D340B"/>
    <w:rsid w:val="008E0E42"/>
    <w:rsid w:val="008E7D42"/>
    <w:rsid w:val="008F0951"/>
    <w:rsid w:val="00916F87"/>
    <w:rsid w:val="00932824"/>
    <w:rsid w:val="009379D4"/>
    <w:rsid w:val="009418D3"/>
    <w:rsid w:val="00941934"/>
    <w:rsid w:val="00942E84"/>
    <w:rsid w:val="00953C71"/>
    <w:rsid w:val="00964D00"/>
    <w:rsid w:val="00970895"/>
    <w:rsid w:val="00976FEE"/>
    <w:rsid w:val="00983D8C"/>
    <w:rsid w:val="00984569"/>
    <w:rsid w:val="009A3A02"/>
    <w:rsid w:val="009D06C6"/>
    <w:rsid w:val="009E16DC"/>
    <w:rsid w:val="009E41CB"/>
    <w:rsid w:val="009E4D96"/>
    <w:rsid w:val="009E67FA"/>
    <w:rsid w:val="009F315F"/>
    <w:rsid w:val="00A01214"/>
    <w:rsid w:val="00A037C6"/>
    <w:rsid w:val="00A11D06"/>
    <w:rsid w:val="00A201EE"/>
    <w:rsid w:val="00A33F0B"/>
    <w:rsid w:val="00A47FBF"/>
    <w:rsid w:val="00A524C6"/>
    <w:rsid w:val="00A57B58"/>
    <w:rsid w:val="00A61406"/>
    <w:rsid w:val="00A644D7"/>
    <w:rsid w:val="00A7169F"/>
    <w:rsid w:val="00A81274"/>
    <w:rsid w:val="00A81D02"/>
    <w:rsid w:val="00A86439"/>
    <w:rsid w:val="00A90CE9"/>
    <w:rsid w:val="00A90F6A"/>
    <w:rsid w:val="00AA02E0"/>
    <w:rsid w:val="00AC2416"/>
    <w:rsid w:val="00AC76E4"/>
    <w:rsid w:val="00AE300B"/>
    <w:rsid w:val="00AE47B8"/>
    <w:rsid w:val="00AE7690"/>
    <w:rsid w:val="00AF1AC0"/>
    <w:rsid w:val="00B0072A"/>
    <w:rsid w:val="00B0504F"/>
    <w:rsid w:val="00B16FC8"/>
    <w:rsid w:val="00B217D0"/>
    <w:rsid w:val="00B24FE3"/>
    <w:rsid w:val="00B44764"/>
    <w:rsid w:val="00B46EE7"/>
    <w:rsid w:val="00B60C40"/>
    <w:rsid w:val="00B6108D"/>
    <w:rsid w:val="00B61B50"/>
    <w:rsid w:val="00B76E5E"/>
    <w:rsid w:val="00B817EA"/>
    <w:rsid w:val="00B924C5"/>
    <w:rsid w:val="00BA067F"/>
    <w:rsid w:val="00BA44AA"/>
    <w:rsid w:val="00BC03D6"/>
    <w:rsid w:val="00BC788F"/>
    <w:rsid w:val="00BD1E5C"/>
    <w:rsid w:val="00BE21CF"/>
    <w:rsid w:val="00BE71B0"/>
    <w:rsid w:val="00BF1587"/>
    <w:rsid w:val="00C0354A"/>
    <w:rsid w:val="00C04B88"/>
    <w:rsid w:val="00C06E8A"/>
    <w:rsid w:val="00C34B26"/>
    <w:rsid w:val="00C3741C"/>
    <w:rsid w:val="00C50716"/>
    <w:rsid w:val="00C64276"/>
    <w:rsid w:val="00C66E34"/>
    <w:rsid w:val="00C67976"/>
    <w:rsid w:val="00C703F1"/>
    <w:rsid w:val="00C709E2"/>
    <w:rsid w:val="00C856D2"/>
    <w:rsid w:val="00CA2F7B"/>
    <w:rsid w:val="00CA7413"/>
    <w:rsid w:val="00CB5250"/>
    <w:rsid w:val="00CB76C2"/>
    <w:rsid w:val="00D04A1F"/>
    <w:rsid w:val="00D06ED7"/>
    <w:rsid w:val="00D105DA"/>
    <w:rsid w:val="00D132AC"/>
    <w:rsid w:val="00D165D9"/>
    <w:rsid w:val="00D26B58"/>
    <w:rsid w:val="00D4090C"/>
    <w:rsid w:val="00D40EE2"/>
    <w:rsid w:val="00D51395"/>
    <w:rsid w:val="00D568A4"/>
    <w:rsid w:val="00D56DE8"/>
    <w:rsid w:val="00D64A46"/>
    <w:rsid w:val="00D64C68"/>
    <w:rsid w:val="00D73476"/>
    <w:rsid w:val="00D7640C"/>
    <w:rsid w:val="00D81758"/>
    <w:rsid w:val="00DA00C7"/>
    <w:rsid w:val="00DA1ABB"/>
    <w:rsid w:val="00DA47D4"/>
    <w:rsid w:val="00DC29C6"/>
    <w:rsid w:val="00DC6624"/>
    <w:rsid w:val="00DD47E7"/>
    <w:rsid w:val="00DD4B78"/>
    <w:rsid w:val="00DE3C36"/>
    <w:rsid w:val="00DE6B44"/>
    <w:rsid w:val="00DF03E4"/>
    <w:rsid w:val="00DF0974"/>
    <w:rsid w:val="00E13E3D"/>
    <w:rsid w:val="00E26385"/>
    <w:rsid w:val="00E31161"/>
    <w:rsid w:val="00E371F3"/>
    <w:rsid w:val="00E41048"/>
    <w:rsid w:val="00E517A0"/>
    <w:rsid w:val="00E52F19"/>
    <w:rsid w:val="00E6339F"/>
    <w:rsid w:val="00E8675C"/>
    <w:rsid w:val="00E97997"/>
    <w:rsid w:val="00EA1F4C"/>
    <w:rsid w:val="00EB6365"/>
    <w:rsid w:val="00EC2996"/>
    <w:rsid w:val="00EC329B"/>
    <w:rsid w:val="00EC4ED9"/>
    <w:rsid w:val="00ED4C5C"/>
    <w:rsid w:val="00ED7077"/>
    <w:rsid w:val="00EE3621"/>
    <w:rsid w:val="00EE791D"/>
    <w:rsid w:val="00EF2F76"/>
    <w:rsid w:val="00EF33EB"/>
    <w:rsid w:val="00F054C9"/>
    <w:rsid w:val="00F13F04"/>
    <w:rsid w:val="00F257BC"/>
    <w:rsid w:val="00F50DAE"/>
    <w:rsid w:val="00F50E00"/>
    <w:rsid w:val="00F6403C"/>
    <w:rsid w:val="00F914A9"/>
    <w:rsid w:val="00F91602"/>
    <w:rsid w:val="00FA2592"/>
    <w:rsid w:val="00FA2D76"/>
    <w:rsid w:val="00FC1E82"/>
    <w:rsid w:val="00FD37F8"/>
    <w:rsid w:val="00FD71B6"/>
    <w:rsid w:val="00FE6B33"/>
    <w:rsid w:val="00FF454B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EEC0F3"/>
  <w15:docId w15:val="{6FD23ED6-AEE3-4642-B36A-224FA8AC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1C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41CB"/>
    <w:pPr>
      <w:widowControl w:val="0"/>
      <w:tabs>
        <w:tab w:val="center" w:pos="4320"/>
        <w:tab w:val="right" w:pos="8640"/>
      </w:tabs>
    </w:pPr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41CB"/>
    <w:rPr>
      <w:rFonts w:cs="Times New Roman"/>
      <w:sz w:val="24"/>
      <w:szCs w:val="24"/>
    </w:rPr>
  </w:style>
  <w:style w:type="character" w:customStyle="1" w:styleId="SSATitleChar">
    <w:name w:val="SSA Title Char"/>
    <w:basedOn w:val="DefaultParagraphFont"/>
    <w:link w:val="SSATitle"/>
    <w:locked/>
    <w:rsid w:val="009A3A02"/>
    <w:rPr>
      <w:rFonts w:ascii="Century Schoolbook" w:hAnsi="Century Schoolbook" w:cs="Times New Roman"/>
      <w:noProof/>
      <w:color w:val="0000FF"/>
      <w:sz w:val="36"/>
      <w:u w:val="single"/>
    </w:rPr>
  </w:style>
  <w:style w:type="paragraph" w:customStyle="1" w:styleId="SSATitle">
    <w:name w:val="SSA Title"/>
    <w:link w:val="SSATitleChar"/>
    <w:qFormat/>
    <w:rsid w:val="009A3A02"/>
    <w:pPr>
      <w:spacing w:after="0" w:line="240" w:lineRule="auto"/>
      <w:jc w:val="center"/>
      <w:outlineLvl w:val="0"/>
    </w:pPr>
    <w:rPr>
      <w:rFonts w:ascii="Century Schoolbook" w:hAnsi="Century Schoolbook"/>
      <w:noProof/>
      <w:color w:val="0000FF"/>
      <w:sz w:val="36"/>
      <w:u w:val="single"/>
    </w:rPr>
  </w:style>
  <w:style w:type="character" w:customStyle="1" w:styleId="SSASubtitleChar">
    <w:name w:val="SSA Subtitle Char"/>
    <w:basedOn w:val="SSATitleChar"/>
    <w:link w:val="SSASubtitle"/>
    <w:locked/>
    <w:rsid w:val="009A3A02"/>
    <w:rPr>
      <w:rFonts w:ascii="Century Schoolbook" w:hAnsi="Century Schoolbook" w:cs="Times New Roman"/>
      <w:noProof/>
      <w:color w:val="0000FF"/>
      <w:sz w:val="24"/>
      <w:u w:val="single"/>
    </w:rPr>
  </w:style>
  <w:style w:type="paragraph" w:customStyle="1" w:styleId="SSASubtitle">
    <w:name w:val="SSA Subtitle"/>
    <w:basedOn w:val="SSATitle"/>
    <w:link w:val="SSASubtitleChar"/>
    <w:qFormat/>
    <w:rsid w:val="009A3A02"/>
    <w:rPr>
      <w:sz w:val="24"/>
    </w:rPr>
  </w:style>
  <w:style w:type="character" w:styleId="Hyperlink">
    <w:name w:val="Hyperlink"/>
    <w:basedOn w:val="DefaultParagraphFont"/>
    <w:uiPriority w:val="99"/>
    <w:unhideWhenUsed/>
    <w:rsid w:val="00731C21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3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3F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568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8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8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8A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34F0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A2F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F7B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1CF"/>
    <w:pPr>
      <w:spacing w:before="48" w:after="48"/>
    </w:pPr>
    <w:rPr>
      <w:color w:val="000000"/>
    </w:rPr>
  </w:style>
  <w:style w:type="paragraph" w:styleId="BodyText">
    <w:name w:val="Body Text"/>
    <w:basedOn w:val="Normal"/>
    <w:link w:val="BodyTextChar"/>
    <w:rsid w:val="00021765"/>
    <w:pPr>
      <w:tabs>
        <w:tab w:val="left" w:pos="1196"/>
        <w:tab w:val="left" w:pos="1628"/>
        <w:tab w:val="left" w:pos="8550"/>
      </w:tabs>
      <w:suppressAutoHyphens/>
      <w:ind w:right="90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021765"/>
    <w:rPr>
      <w:rFonts w:ascii="Courier New" w:hAnsi="Courier New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56D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F1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Trevor</dc:creator>
  <cp:lastModifiedBy>Frye, Linda</cp:lastModifiedBy>
  <cp:revision>2</cp:revision>
  <cp:lastPrinted>2018-04-25T18:48:00Z</cp:lastPrinted>
  <dcterms:created xsi:type="dcterms:W3CDTF">2019-05-15T19:15:00Z</dcterms:created>
  <dcterms:modified xsi:type="dcterms:W3CDTF">2019-05-15T19:15:00Z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-123839058</vt:i4>
  </property>
  <property fmtid="{D5CDD505-2E9C-101B-9397-08002B2CF9AE}" pid="3" name="_NewReviewCycle">
    <vt:lpwstr/>
  </property>
  <property fmtid="{D5CDD505-2E9C-101B-9397-08002B2CF9AE}" pid="4" name="_EmailSubject">
    <vt:lpwstr>Sample letter</vt:lpwstr>
  </property>
  <property fmtid="{D5CDD505-2E9C-101B-9397-08002B2CF9AE}" pid="5" name="_AuthorEmail">
    <vt:lpwstr>Linda.Frye@ssa.gov</vt:lpwstr>
  </property>
  <property fmtid="{D5CDD505-2E9C-101B-9397-08002B2CF9AE}" pid="6" name="_AuthorEmailDisplayName">
    <vt:lpwstr>Frye, Linda</vt:lpwstr>
  </property>
  <property fmtid="{D5CDD505-2E9C-101B-9397-08002B2CF9AE}" pid="7" name="_ReviewingToolsShownOnce">
    <vt:lpwstr/>
  </property>
</Properties>
</file>